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6E" w:rsidRDefault="005A0D50">
      <w:r w:rsidRPr="00640874">
        <w:rPr>
          <w:noProof/>
          <w:lang w:eastAsia="tr-TR"/>
        </w:rPr>
        <w:drawing>
          <wp:inline distT="0" distB="0" distL="0" distR="0" wp14:anchorId="1A3F4344" wp14:editId="08044200">
            <wp:extent cx="4572000" cy="2743200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0D50" w:rsidRDefault="005A0D50" w:rsidP="005A0D50">
      <w:pPr>
        <w:ind w:firstLine="708"/>
        <w:rPr>
          <w:i/>
        </w:rPr>
      </w:pPr>
      <w:r w:rsidRPr="00806931">
        <w:rPr>
          <w:i/>
        </w:rPr>
        <w:t xml:space="preserve">Şekil </w:t>
      </w:r>
      <w:r>
        <w:rPr>
          <w:i/>
        </w:rPr>
        <w:t>2</w:t>
      </w:r>
      <w:r w:rsidRPr="00806931">
        <w:rPr>
          <w:i/>
        </w:rPr>
        <w:t xml:space="preserve">: </w:t>
      </w:r>
      <w:proofErr w:type="spellStart"/>
      <w:r w:rsidRPr="00806931">
        <w:rPr>
          <w:i/>
        </w:rPr>
        <w:t>Endikasyona</w:t>
      </w:r>
      <w:proofErr w:type="spellEnd"/>
      <w:r w:rsidRPr="00806931">
        <w:rPr>
          <w:i/>
        </w:rPr>
        <w:t xml:space="preserve"> göre </w:t>
      </w:r>
      <w:proofErr w:type="spellStart"/>
      <w:r w:rsidRPr="00806931">
        <w:rPr>
          <w:i/>
        </w:rPr>
        <w:t>serklaj</w:t>
      </w:r>
      <w:proofErr w:type="spellEnd"/>
      <w:r w:rsidRPr="00806931">
        <w:rPr>
          <w:i/>
        </w:rPr>
        <w:t xml:space="preserve"> haftası dağılımları</w:t>
      </w:r>
    </w:p>
    <w:p w:rsidR="005A0D50" w:rsidRDefault="005A0D50">
      <w:bookmarkStart w:id="0" w:name="_GoBack"/>
      <w:bookmarkEnd w:id="0"/>
    </w:p>
    <w:sectPr w:rsidR="005A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0"/>
    <w:rsid w:val="0037626E"/>
    <w:rsid w:val="005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11FC-272F-43B8-AEA5-D36BA6AC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Belgelerim\I&#351;&#305;l%20Uzun\graf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/>
              <a:t>Serklaj haftası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</c:spPr>
          </c:dPt>
          <c:cat>
            <c:strRef>
              <c:f>serklaj!$B$2:$D$2</c:f>
              <c:strCache>
                <c:ptCount val="3"/>
                <c:pt idx="0">
                  <c:v>Acil</c:v>
                </c:pt>
                <c:pt idx="1">
                  <c:v>Elektif</c:v>
                </c:pt>
                <c:pt idx="2">
                  <c:v>Prolaktif</c:v>
                </c:pt>
              </c:strCache>
            </c:strRef>
          </c:cat>
          <c:val>
            <c:numRef>
              <c:f>serklaj!$B$3:$D$3</c:f>
              <c:numCache>
                <c:formatCode>General</c:formatCode>
                <c:ptCount val="3"/>
                <c:pt idx="0">
                  <c:v>21.79</c:v>
                </c:pt>
                <c:pt idx="1">
                  <c:v>20.64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05258656"/>
        <c:axId val="405270416"/>
        <c:axId val="0"/>
      </c:bar3DChart>
      <c:catAx>
        <c:axId val="405258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1"/>
            </a:pPr>
            <a:endParaRPr lang="tr-TR"/>
          </a:p>
        </c:txPr>
        <c:crossAx val="405270416"/>
        <c:crosses val="autoZero"/>
        <c:auto val="1"/>
        <c:lblAlgn val="ctr"/>
        <c:lblOffset val="100"/>
        <c:tickLblSkip val="1"/>
        <c:noMultiLvlLbl val="0"/>
      </c:catAx>
      <c:valAx>
        <c:axId val="405270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Medyan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405258656"/>
        <c:crossesAt val="1"/>
        <c:crossBetween val="between"/>
      </c:valAx>
    </c:plotArea>
    <c:plotVisOnly val="1"/>
    <c:dispBlanksAs val="gap"/>
    <c:showDLblsOverMax val="0"/>
  </c:chart>
  <c:spPr>
    <a:ln w="15875">
      <a:solidFill>
        <a:srgbClr val="1F497D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2016-01-04T10:11:00Z</dcterms:created>
  <dcterms:modified xsi:type="dcterms:W3CDTF">2016-01-04T10:11:00Z</dcterms:modified>
</cp:coreProperties>
</file>