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6D" w:rsidRPr="007376C0" w:rsidRDefault="00D93F6D" w:rsidP="00D93F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Tablo-1: Gebelerin demografik özelliklerinin karşılaştırılması</w:t>
      </w:r>
    </w:p>
    <w:tbl>
      <w:tblPr>
        <w:tblStyle w:val="TabloKlavuzu"/>
        <w:tblW w:w="93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909"/>
        <w:gridCol w:w="2644"/>
        <w:gridCol w:w="2581"/>
        <w:gridCol w:w="1200"/>
      </w:tblGrid>
      <w:tr w:rsidR="00D93F6D" w:rsidTr="00472DC7">
        <w:trPr>
          <w:trHeight w:val="393"/>
        </w:trPr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D93F6D" w:rsidRPr="00B33FF9" w:rsidRDefault="00D93F6D" w:rsidP="00472D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F9">
              <w:rPr>
                <w:rFonts w:ascii="Times New Roman" w:hAnsi="Times New Roman" w:cs="Times New Roman"/>
                <w:b/>
                <w:sz w:val="24"/>
                <w:szCs w:val="24"/>
              </w:rPr>
              <w:t>Özellik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D93F6D" w:rsidRPr="00B33FF9" w:rsidRDefault="00D93F6D" w:rsidP="00472D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HBS</w:t>
            </w:r>
            <w:r w:rsidRPr="00B33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(+) olan gebeler</w:t>
            </w:r>
          </w:p>
          <w:p w:rsidR="00D93F6D" w:rsidRPr="00B33FF9" w:rsidRDefault="00D93F6D" w:rsidP="00472D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3FF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B33FF9">
              <w:rPr>
                <w:rFonts w:ascii="Times New Roman" w:hAnsi="Times New Roman" w:cs="Times New Roman"/>
                <w:b/>
                <w:sz w:val="24"/>
                <w:szCs w:val="24"/>
              </w:rPr>
              <w:t>=77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D93F6D" w:rsidRPr="00B33FF9" w:rsidRDefault="00D93F6D" w:rsidP="00472D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HBS (-</w:t>
            </w:r>
            <w:r w:rsidRPr="00B33FF9">
              <w:rPr>
                <w:rFonts w:ascii="Times New Roman" w:hAnsi="Times New Roman" w:cs="Times New Roman"/>
                <w:b/>
                <w:sz w:val="24"/>
                <w:szCs w:val="24"/>
              </w:rPr>
              <w:t>) olan gebeler</w:t>
            </w:r>
          </w:p>
          <w:p w:rsidR="00D93F6D" w:rsidRPr="00B33FF9" w:rsidRDefault="00D93F6D" w:rsidP="00472D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3FF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 w:rsidRPr="00B33FF9">
              <w:rPr>
                <w:rFonts w:ascii="Times New Roman" w:hAnsi="Times New Roman" w:cs="Times New Roman"/>
                <w:b/>
                <w:sz w:val="24"/>
                <w:szCs w:val="24"/>
              </w:rPr>
              <w:t>=423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  <w:vAlign w:val="center"/>
          </w:tcPr>
          <w:p w:rsidR="00D93F6D" w:rsidRPr="00B33FF9" w:rsidRDefault="00D93F6D" w:rsidP="00472D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 w:rsidRPr="00B33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değeri</w:t>
            </w:r>
          </w:p>
        </w:tc>
      </w:tr>
      <w:tr w:rsidR="00D93F6D" w:rsidTr="00472DC7">
        <w:trPr>
          <w:trHeight w:val="393"/>
        </w:trPr>
        <w:tc>
          <w:tcPr>
            <w:tcW w:w="0" w:type="auto"/>
            <w:tcBorders>
              <w:bottom w:val="nil"/>
            </w:tcBorders>
            <w:vAlign w:val="center"/>
          </w:tcPr>
          <w:p w:rsidR="00D93F6D" w:rsidRPr="000D6C75" w:rsidRDefault="00D93F6D" w:rsidP="0047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5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(Yıl)*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proofErr w:type="gramEnd"/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0.706</w:t>
            </w:r>
          </w:p>
        </w:tc>
      </w:tr>
      <w:tr w:rsidR="00D93F6D" w:rsidTr="00472DC7">
        <w:trPr>
          <w:trHeight w:val="39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0.608</w:t>
            </w:r>
          </w:p>
        </w:tc>
      </w:tr>
      <w:tr w:rsidR="00D93F6D" w:rsidTr="00472DC7">
        <w:trPr>
          <w:trHeight w:val="39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Parite*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0.785</w:t>
            </w:r>
          </w:p>
        </w:tc>
      </w:tr>
      <w:tr w:rsidR="00D93F6D" w:rsidTr="00472DC7">
        <w:trPr>
          <w:trHeight w:val="39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C75">
              <w:rPr>
                <w:rFonts w:ascii="Times New Roman" w:hAnsi="Times New Roman" w:cs="Times New Roman"/>
                <w:sz w:val="24"/>
                <w:szCs w:val="24"/>
              </w:rPr>
              <w:t>Abortus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0.650</w:t>
            </w:r>
          </w:p>
        </w:tc>
      </w:tr>
      <w:tr w:rsidR="00D93F6D" w:rsidTr="00472DC7">
        <w:trPr>
          <w:trHeight w:val="39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5">
              <w:rPr>
                <w:rFonts w:ascii="Times New Roman" w:hAnsi="Times New Roman" w:cs="Times New Roman"/>
                <w:sz w:val="24"/>
                <w:szCs w:val="24"/>
              </w:rPr>
              <w:t>Gebelik haftası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D93F6D" w:rsidRPr="007376C0" w:rsidRDefault="00D93F6D" w:rsidP="0047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C0">
              <w:rPr>
                <w:rFonts w:ascii="Times New Roman" w:hAnsi="Times New Roman" w:cs="Times New Roman"/>
                <w:b/>
                <w:sz w:val="24"/>
                <w:szCs w:val="24"/>
              </w:rPr>
              <w:t>0.040</w:t>
            </w:r>
          </w:p>
        </w:tc>
      </w:tr>
      <w:tr w:rsidR="00D93F6D" w:rsidTr="00472DC7">
        <w:trPr>
          <w:trHeight w:val="39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Ağırlık (</w:t>
            </w:r>
            <w:r w:rsidRPr="000D6C75">
              <w:rPr>
                <w:rFonts w:ascii="Times New Roman" w:hAnsi="Times New Roman" w:cs="Times New Roman"/>
                <w:sz w:val="24"/>
                <w:szCs w:val="24"/>
              </w:rPr>
              <w:t>Kilo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gram)*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71.5±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66.8±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D93F6D" w:rsidRPr="007376C0" w:rsidRDefault="00D93F6D" w:rsidP="0047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C0">
              <w:rPr>
                <w:rFonts w:ascii="Times New Roman" w:hAnsi="Times New Roman" w:cs="Times New Roman"/>
                <w:b/>
                <w:sz w:val="24"/>
                <w:szCs w:val="24"/>
              </w:rPr>
              <w:t>0.003</w:t>
            </w:r>
          </w:p>
        </w:tc>
      </w:tr>
      <w:tr w:rsidR="00D93F6D" w:rsidTr="00472DC7">
        <w:trPr>
          <w:trHeight w:val="39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5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(cm)*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161.3±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161.9±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0.700</w:t>
            </w:r>
          </w:p>
        </w:tc>
      </w:tr>
      <w:tr w:rsidR="00D93F6D" w:rsidTr="00472DC7">
        <w:trPr>
          <w:trHeight w:val="39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VKİ (kg/m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r w:rsidRPr="00B33F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α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proofErr w:type="gramEnd"/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D93F6D" w:rsidTr="00472DC7">
        <w:trPr>
          <w:trHeight w:val="39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5">
              <w:rPr>
                <w:rFonts w:ascii="Times New Roman" w:hAnsi="Times New Roman" w:cs="Times New Roman"/>
                <w:sz w:val="24"/>
                <w:szCs w:val="24"/>
              </w:rPr>
              <w:t xml:space="preserve">Demir </w:t>
            </w:r>
            <w:proofErr w:type="spellStart"/>
            <w:r w:rsidRPr="000D6C75">
              <w:rPr>
                <w:rFonts w:ascii="Times New Roman" w:hAnsi="Times New Roman" w:cs="Times New Roman"/>
                <w:sz w:val="24"/>
                <w:szCs w:val="24"/>
              </w:rPr>
              <w:t>replasmanı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68.8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52.7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D93F6D" w:rsidRPr="007376C0" w:rsidRDefault="00D93F6D" w:rsidP="0047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C0">
              <w:rPr>
                <w:rFonts w:ascii="Times New Roman" w:hAnsi="Times New Roman" w:cs="Times New Roman"/>
                <w:b/>
                <w:sz w:val="24"/>
                <w:szCs w:val="24"/>
              </w:rPr>
              <w:t>0.009</w:t>
            </w:r>
          </w:p>
        </w:tc>
      </w:tr>
      <w:tr w:rsidR="00D93F6D" w:rsidTr="00472DC7">
        <w:trPr>
          <w:trHeight w:val="39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C75">
              <w:rPr>
                <w:rFonts w:ascii="Times New Roman" w:hAnsi="Times New Roman" w:cs="Times New Roman"/>
                <w:sz w:val="24"/>
                <w:szCs w:val="24"/>
              </w:rPr>
              <w:t>Multivitamin</w:t>
            </w:r>
            <w:proofErr w:type="spellEnd"/>
            <w:r w:rsidRPr="000D6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replasmanı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 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69.5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0.207</w:t>
            </w:r>
          </w:p>
        </w:tc>
      </w:tr>
      <w:tr w:rsidR="00D93F6D" w:rsidTr="00472DC7">
        <w:trPr>
          <w:trHeight w:val="39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C75">
              <w:rPr>
                <w:rFonts w:ascii="Times New Roman" w:hAnsi="Times New Roman" w:cs="Times New Roman"/>
                <w:sz w:val="24"/>
                <w:szCs w:val="24"/>
              </w:rPr>
              <w:t>Diabet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0.529</w:t>
            </w:r>
          </w:p>
        </w:tc>
      </w:tr>
      <w:tr w:rsidR="00D93F6D" w:rsidTr="00472DC7">
        <w:trPr>
          <w:trHeight w:val="418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5">
              <w:rPr>
                <w:rFonts w:ascii="Times New Roman" w:hAnsi="Times New Roman" w:cs="Times New Roman"/>
                <w:sz w:val="24"/>
                <w:szCs w:val="24"/>
              </w:rPr>
              <w:t>Hipertansiyon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0.433</w:t>
            </w:r>
          </w:p>
        </w:tc>
      </w:tr>
      <w:tr w:rsidR="00D93F6D" w:rsidTr="00472DC7">
        <w:trPr>
          <w:trHeight w:val="418"/>
        </w:trPr>
        <w:tc>
          <w:tcPr>
            <w:tcW w:w="0" w:type="auto"/>
            <w:tcBorders>
              <w:top w:val="nil"/>
            </w:tcBorders>
            <w:vAlign w:val="center"/>
          </w:tcPr>
          <w:p w:rsidR="00D93F6D" w:rsidRPr="000D6C75" w:rsidRDefault="00D93F6D" w:rsidP="0047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5">
              <w:rPr>
                <w:rFonts w:ascii="Times New Roman" w:hAnsi="Times New Roman" w:cs="Times New Roman"/>
                <w:sz w:val="24"/>
                <w:szCs w:val="24"/>
              </w:rPr>
              <w:t>Guatr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D93F6D" w:rsidRPr="000D6C75" w:rsidRDefault="00D93F6D" w:rsidP="0047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0.694</w:t>
            </w:r>
          </w:p>
        </w:tc>
      </w:tr>
    </w:tbl>
    <w:p w:rsidR="00D93F6D" w:rsidRDefault="00D93F6D" w:rsidP="00D93F6D">
      <w:pPr>
        <w:rPr>
          <w:rFonts w:ascii="Times New Roman" w:hAnsi="Times New Roman" w:cs="Times New Roman"/>
          <w:sz w:val="20"/>
        </w:rPr>
      </w:pPr>
      <w:r w:rsidRPr="00B33FF9">
        <w:rPr>
          <w:rFonts w:ascii="Times New Roman" w:hAnsi="Times New Roman" w:cs="Times New Roman"/>
          <w:sz w:val="20"/>
        </w:rPr>
        <w:t>*Ortalama±SD,</w:t>
      </w:r>
      <w:r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B33FF9">
        <w:rPr>
          <w:rFonts w:ascii="Times New Roman" w:hAnsi="Times New Roman" w:cs="Times New Roman"/>
          <w:sz w:val="20"/>
          <w:vertAlign w:val="superscript"/>
        </w:rPr>
        <w:t>α</w:t>
      </w:r>
      <w:r w:rsidRPr="00B33FF9">
        <w:rPr>
          <w:rFonts w:ascii="Times New Roman" w:hAnsi="Times New Roman" w:cs="Times New Roman"/>
          <w:sz w:val="20"/>
        </w:rPr>
        <w:t>Vücut</w:t>
      </w:r>
      <w:proofErr w:type="spellEnd"/>
      <w:r w:rsidRPr="00B33FF9">
        <w:rPr>
          <w:rFonts w:ascii="Times New Roman" w:hAnsi="Times New Roman" w:cs="Times New Roman"/>
          <w:sz w:val="20"/>
        </w:rPr>
        <w:t xml:space="preserve"> kitle indeksi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 xml:space="preserve">HBS: </w:t>
      </w:r>
      <w:proofErr w:type="spellStart"/>
      <w:r>
        <w:rPr>
          <w:rFonts w:ascii="Times New Roman" w:hAnsi="Times New Roman" w:cs="Times New Roman"/>
          <w:sz w:val="20"/>
          <w:lang w:val="en-US"/>
        </w:rPr>
        <w:t>Huzursuz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bacak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lang w:val="en-US"/>
        </w:rPr>
        <w:t>sendromu</w:t>
      </w:r>
      <w:proofErr w:type="spellEnd"/>
      <w:proofErr w:type="gramEnd"/>
      <w:r>
        <w:rPr>
          <w:rFonts w:ascii="Times New Roman" w:hAnsi="Times New Roman" w:cs="Times New Roman"/>
          <w:sz w:val="20"/>
          <w:lang w:val="en-US"/>
        </w:rPr>
        <w:t>.</w:t>
      </w:r>
    </w:p>
    <w:p w:rsidR="00F5693F" w:rsidRDefault="00F5693F"/>
    <w:sectPr w:rsidR="00F5693F" w:rsidSect="00F5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93F6D"/>
    <w:rsid w:val="00D93F6D"/>
    <w:rsid w:val="00F5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3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Dr_Bülent</dc:creator>
  <cp:lastModifiedBy>Dr_Bülent</cp:lastModifiedBy>
  <cp:revision>1</cp:revision>
  <dcterms:created xsi:type="dcterms:W3CDTF">2013-10-21T09:46:00Z</dcterms:created>
  <dcterms:modified xsi:type="dcterms:W3CDTF">2013-10-21T09:46:00Z</dcterms:modified>
</cp:coreProperties>
</file>