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E" w:rsidRPr="00FC510E" w:rsidRDefault="00FC510E" w:rsidP="00FC510E">
      <w:pPr>
        <w:spacing w:after="200" w:line="276" w:lineRule="auto"/>
        <w:rPr>
          <w:rFonts w:eastAsiaTheme="minorHAnsi"/>
          <w:b/>
          <w:lang w:val="tr-TR" w:eastAsia="en-US"/>
        </w:rPr>
      </w:pPr>
      <w:bookmarkStart w:id="0" w:name="_GoBack"/>
      <w:bookmarkEnd w:id="0"/>
      <w:proofErr w:type="spellStart"/>
      <w:proofErr w:type="gramStart"/>
      <w:r w:rsidRPr="00FC510E">
        <w:rPr>
          <w:rFonts w:eastAsiaTheme="minorHAnsi"/>
          <w:b/>
          <w:lang w:eastAsia="en-US"/>
        </w:rPr>
        <w:t>Tablo</w:t>
      </w:r>
      <w:proofErr w:type="spellEnd"/>
      <w:r w:rsidRPr="00FC510E">
        <w:rPr>
          <w:rFonts w:eastAsiaTheme="minorHAnsi"/>
          <w:b/>
          <w:lang w:eastAsia="en-US"/>
        </w:rPr>
        <w:t xml:space="preserve"> 1.</w:t>
      </w:r>
      <w:proofErr w:type="gramEnd"/>
      <w:r w:rsidRPr="00FC510E">
        <w:rPr>
          <w:rFonts w:eastAsiaTheme="minorHAnsi"/>
          <w:b/>
          <w:lang w:eastAsia="en-US"/>
        </w:rPr>
        <w:t xml:space="preserve"> </w:t>
      </w:r>
      <w:r w:rsidRPr="00FC510E">
        <w:rPr>
          <w:rFonts w:eastAsiaTheme="minorHAnsi"/>
          <w:lang w:eastAsia="en-US"/>
        </w:rPr>
        <w:t xml:space="preserve">HELLP </w:t>
      </w:r>
      <w:proofErr w:type="spellStart"/>
      <w:r w:rsidRPr="00FC510E">
        <w:rPr>
          <w:rFonts w:eastAsiaTheme="minorHAnsi"/>
          <w:lang w:eastAsia="en-US"/>
        </w:rPr>
        <w:t>sendromuna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bağlı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subkapsüler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hematom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ve</w:t>
      </w:r>
      <w:proofErr w:type="spellEnd"/>
      <w:r w:rsidRPr="00FC510E">
        <w:rPr>
          <w:rFonts w:eastAsiaTheme="minorHAnsi"/>
          <w:lang w:eastAsia="en-US"/>
        </w:rPr>
        <w:t>/</w:t>
      </w:r>
      <w:proofErr w:type="spellStart"/>
      <w:r w:rsidRPr="00FC510E">
        <w:rPr>
          <w:rFonts w:eastAsiaTheme="minorHAnsi"/>
          <w:lang w:eastAsia="en-US"/>
        </w:rPr>
        <w:t>veya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hepatik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rüptürle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komplike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hastaların</w:t>
      </w:r>
      <w:proofErr w:type="spellEnd"/>
      <w:r w:rsidRPr="00FC510E">
        <w:rPr>
          <w:rFonts w:eastAsiaTheme="minorHAnsi"/>
          <w:lang w:eastAsia="en-US"/>
        </w:rPr>
        <w:t xml:space="preserve"> </w:t>
      </w:r>
      <w:proofErr w:type="spellStart"/>
      <w:r w:rsidRPr="00FC510E">
        <w:rPr>
          <w:rFonts w:eastAsiaTheme="minorHAnsi"/>
          <w:lang w:eastAsia="en-US"/>
        </w:rPr>
        <w:t>özellikleri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634"/>
        <w:gridCol w:w="1101"/>
        <w:gridCol w:w="879"/>
        <w:gridCol w:w="2122"/>
        <w:gridCol w:w="2847"/>
        <w:gridCol w:w="1968"/>
        <w:gridCol w:w="3618"/>
      </w:tblGrid>
      <w:tr w:rsidR="00FC510E" w:rsidRPr="00FC510E" w:rsidTr="00E86765">
        <w:trPr>
          <w:trHeight w:val="412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725774">
              <w:rPr>
                <w:b/>
              </w:rPr>
              <w:t>Olgu</w:t>
            </w:r>
            <w:proofErr w:type="spellEnd"/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725774">
              <w:rPr>
                <w:b/>
              </w:rPr>
              <w:t>Yaş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725774">
              <w:rPr>
                <w:b/>
              </w:rPr>
              <w:t>Gravida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725774">
              <w:rPr>
                <w:b/>
              </w:rPr>
              <w:t>Parite</w:t>
            </w:r>
            <w:proofErr w:type="spellEnd"/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725774">
              <w:rPr>
                <w:b/>
              </w:rPr>
              <w:t>Gebelik</w:t>
            </w:r>
            <w:proofErr w:type="spellEnd"/>
            <w:r w:rsidRPr="00725774">
              <w:rPr>
                <w:b/>
              </w:rPr>
              <w:t xml:space="preserve"> </w:t>
            </w:r>
            <w:proofErr w:type="spellStart"/>
            <w:r w:rsidRPr="00725774">
              <w:rPr>
                <w:b/>
              </w:rPr>
              <w:t>haftası</w:t>
            </w:r>
            <w:proofErr w:type="spellEnd"/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25774">
              <w:rPr>
                <w:b/>
              </w:rPr>
              <w:t>Antenatal</w:t>
            </w:r>
            <w:r w:rsidR="001322F9">
              <w:rPr>
                <w:b/>
              </w:rPr>
              <w:t xml:space="preserve"> </w:t>
            </w:r>
            <w:proofErr w:type="spellStart"/>
            <w:r w:rsidRPr="00725774">
              <w:rPr>
                <w:b/>
              </w:rPr>
              <w:t>bakım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725774">
              <w:rPr>
                <w:b/>
              </w:rPr>
              <w:t>Doğum</w:t>
            </w:r>
            <w:proofErr w:type="spellEnd"/>
            <w:r w:rsidRPr="00725774">
              <w:rPr>
                <w:b/>
              </w:rPr>
              <w:t xml:space="preserve"> </w:t>
            </w:r>
            <w:proofErr w:type="spellStart"/>
            <w:r w:rsidRPr="00725774">
              <w:rPr>
                <w:b/>
              </w:rPr>
              <w:t>şekli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proofErr w:type="spellStart"/>
            <w:r w:rsidRPr="00725774">
              <w:rPr>
                <w:b/>
              </w:rPr>
              <w:t>Tanı</w:t>
            </w:r>
            <w:proofErr w:type="spellEnd"/>
            <w:r w:rsidRPr="00725774">
              <w:rPr>
                <w:b/>
              </w:rPr>
              <w:t xml:space="preserve"> </w:t>
            </w:r>
            <w:proofErr w:type="spellStart"/>
            <w:r w:rsidRPr="00725774">
              <w:rPr>
                <w:b/>
              </w:rPr>
              <w:t>metodu</w:t>
            </w:r>
            <w:proofErr w:type="spellEnd"/>
          </w:p>
        </w:tc>
      </w:tr>
      <w:tr w:rsidR="00FC510E" w:rsidRPr="00FC510E" w:rsidTr="001E250B">
        <w:trPr>
          <w:trHeight w:val="424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35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1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35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evet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  <w:r w:rsidRPr="00725774">
              <w:t xml:space="preserve"> </w:t>
            </w:r>
            <w:proofErr w:type="spellStart"/>
            <w:r w:rsidRPr="00725774">
              <w:t>sırasında</w:t>
            </w:r>
            <w:proofErr w:type="spellEnd"/>
          </w:p>
        </w:tc>
      </w:tr>
      <w:tr w:rsidR="00FC510E" w:rsidRPr="00FC510E" w:rsidTr="001E250B">
        <w:trPr>
          <w:trHeight w:val="412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28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40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25774">
              <w:t xml:space="preserve">Abdominal </w:t>
            </w:r>
            <w:proofErr w:type="spellStart"/>
            <w:r w:rsidRPr="00725774">
              <w:t>Ultrasonografi</w:t>
            </w:r>
            <w:proofErr w:type="spellEnd"/>
          </w:p>
        </w:tc>
      </w:tr>
      <w:tr w:rsidR="00FC510E" w:rsidRPr="00FC510E" w:rsidTr="001E250B">
        <w:trPr>
          <w:trHeight w:val="424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27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37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  <w:r w:rsidRPr="00725774">
              <w:t xml:space="preserve"> </w:t>
            </w:r>
            <w:proofErr w:type="spellStart"/>
            <w:r w:rsidRPr="00725774">
              <w:t>sırasında</w:t>
            </w:r>
            <w:proofErr w:type="spellEnd"/>
          </w:p>
        </w:tc>
      </w:tr>
      <w:tr w:rsidR="00FC510E" w:rsidRPr="00FC510E" w:rsidTr="001E250B">
        <w:trPr>
          <w:trHeight w:val="412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22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1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0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37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  <w:r w:rsidRPr="00725774">
              <w:t xml:space="preserve"> </w:t>
            </w:r>
            <w:proofErr w:type="spellStart"/>
            <w:r w:rsidRPr="00725774">
              <w:t>sırasında</w:t>
            </w:r>
            <w:proofErr w:type="spellEnd"/>
          </w:p>
        </w:tc>
      </w:tr>
      <w:tr w:rsidR="00FC510E" w:rsidRPr="00FC510E" w:rsidTr="001E250B">
        <w:trPr>
          <w:trHeight w:val="424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42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12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9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40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25774">
              <w:t xml:space="preserve">Abdominal </w:t>
            </w:r>
            <w:proofErr w:type="spellStart"/>
            <w:r w:rsidRPr="00725774">
              <w:t>Ultrasonografi</w:t>
            </w:r>
            <w:proofErr w:type="spellEnd"/>
          </w:p>
        </w:tc>
      </w:tr>
      <w:tr w:rsidR="00FC510E" w:rsidRPr="00FC510E" w:rsidTr="001E250B">
        <w:trPr>
          <w:trHeight w:val="412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42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9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8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26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725774">
              <w:t>Sezaryen</w:t>
            </w:r>
            <w:proofErr w:type="spellEnd"/>
            <w:r w:rsidRPr="00725774">
              <w:t xml:space="preserve"> </w:t>
            </w:r>
            <w:proofErr w:type="spellStart"/>
            <w:r w:rsidRPr="00725774">
              <w:t>sırasında</w:t>
            </w:r>
            <w:proofErr w:type="spellEnd"/>
          </w:p>
        </w:tc>
      </w:tr>
      <w:tr w:rsidR="00FC510E" w:rsidRPr="00FC510E" w:rsidTr="001E250B">
        <w:trPr>
          <w:trHeight w:val="424"/>
        </w:trPr>
        <w:tc>
          <w:tcPr>
            <w:tcW w:w="370" w:type="pct"/>
            <w:shd w:val="clear" w:color="auto" w:fill="auto"/>
          </w:tcPr>
          <w:p w:rsidR="00FC510E" w:rsidRPr="00725774" w:rsidRDefault="00FC510E" w:rsidP="00FC51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7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38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5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4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21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25774">
              <w:t xml:space="preserve">Abdominal </w:t>
            </w:r>
            <w:proofErr w:type="spellStart"/>
            <w:r>
              <w:t>Bilgisayarlı</w:t>
            </w:r>
            <w:proofErr w:type="spellEnd"/>
            <w:r>
              <w:t xml:space="preserve"> </w:t>
            </w:r>
            <w:proofErr w:type="spellStart"/>
            <w:r>
              <w:t>Tomografi</w:t>
            </w:r>
            <w:proofErr w:type="spellEnd"/>
          </w:p>
        </w:tc>
      </w:tr>
      <w:tr w:rsidR="00FC510E" w:rsidRPr="00FC510E" w:rsidTr="001E250B">
        <w:trPr>
          <w:trHeight w:val="267"/>
        </w:trPr>
        <w:tc>
          <w:tcPr>
            <w:tcW w:w="370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725774">
              <w:rPr>
                <w:b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28</w:t>
            </w:r>
          </w:p>
        </w:tc>
        <w:tc>
          <w:tcPr>
            <w:tcW w:w="387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1</w:t>
            </w:r>
          </w:p>
        </w:tc>
        <w:tc>
          <w:tcPr>
            <w:tcW w:w="309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0</w:t>
            </w:r>
          </w:p>
        </w:tc>
        <w:tc>
          <w:tcPr>
            <w:tcW w:w="746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25774">
              <w:t>30</w:t>
            </w:r>
          </w:p>
        </w:tc>
        <w:tc>
          <w:tcPr>
            <w:tcW w:w="1001" w:type="pct"/>
            <w:shd w:val="clear" w:color="auto" w:fill="auto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725774">
              <w:t>hayır</w:t>
            </w:r>
            <w:proofErr w:type="spellEnd"/>
          </w:p>
        </w:tc>
        <w:tc>
          <w:tcPr>
            <w:tcW w:w="692" w:type="pct"/>
          </w:tcPr>
          <w:p w:rsidR="00FC510E" w:rsidRPr="00725774" w:rsidRDefault="00FC510E" w:rsidP="00FC510E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725774">
              <w:t>Sezaryen</w:t>
            </w:r>
            <w:proofErr w:type="spellEnd"/>
          </w:p>
        </w:tc>
        <w:tc>
          <w:tcPr>
            <w:tcW w:w="1272" w:type="pct"/>
          </w:tcPr>
          <w:p w:rsidR="00FC510E" w:rsidRPr="00725774" w:rsidRDefault="00FC510E" w:rsidP="00ED782F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spellStart"/>
            <w:r w:rsidRPr="00725774">
              <w:t>Sezaryen</w:t>
            </w:r>
            <w:proofErr w:type="spellEnd"/>
            <w:r w:rsidRPr="00725774">
              <w:t xml:space="preserve"> </w:t>
            </w:r>
            <w:proofErr w:type="spellStart"/>
            <w:r w:rsidRPr="00725774">
              <w:t>sırasında</w:t>
            </w:r>
            <w:proofErr w:type="spellEnd"/>
          </w:p>
        </w:tc>
      </w:tr>
    </w:tbl>
    <w:p w:rsidR="00FC510E" w:rsidRPr="00FC510E" w:rsidRDefault="00FC510E" w:rsidP="00FC510E">
      <w:pPr>
        <w:spacing w:after="200" w:line="276" w:lineRule="auto"/>
        <w:rPr>
          <w:rFonts w:eastAsiaTheme="minorHAnsi"/>
          <w:lang w:val="tr-TR" w:eastAsia="en-US"/>
        </w:rPr>
      </w:pPr>
    </w:p>
    <w:p w:rsidR="00380805" w:rsidRDefault="00380805" w:rsidP="00230A84"/>
    <w:sectPr w:rsidR="00380805" w:rsidSect="00A047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74" w:rsidRDefault="00725774" w:rsidP="00725774">
      <w:r>
        <w:separator/>
      </w:r>
    </w:p>
  </w:endnote>
  <w:endnote w:type="continuationSeparator" w:id="0">
    <w:p w:rsidR="00725774" w:rsidRDefault="00725774" w:rsidP="0072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74" w:rsidRDefault="00725774" w:rsidP="00725774">
      <w:r>
        <w:separator/>
      </w:r>
    </w:p>
  </w:footnote>
  <w:footnote w:type="continuationSeparator" w:id="0">
    <w:p w:rsidR="00725774" w:rsidRDefault="00725774" w:rsidP="0072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3"/>
    <w:rsid w:val="000C43BD"/>
    <w:rsid w:val="000E43D1"/>
    <w:rsid w:val="00101A92"/>
    <w:rsid w:val="00126406"/>
    <w:rsid w:val="001322F9"/>
    <w:rsid w:val="001C185D"/>
    <w:rsid w:val="001F1685"/>
    <w:rsid w:val="00230A84"/>
    <w:rsid w:val="002A0C30"/>
    <w:rsid w:val="002C7FDA"/>
    <w:rsid w:val="002E0B8E"/>
    <w:rsid w:val="00380805"/>
    <w:rsid w:val="00391F53"/>
    <w:rsid w:val="0041123F"/>
    <w:rsid w:val="00431510"/>
    <w:rsid w:val="004424FA"/>
    <w:rsid w:val="00451410"/>
    <w:rsid w:val="004E3315"/>
    <w:rsid w:val="00501886"/>
    <w:rsid w:val="00506406"/>
    <w:rsid w:val="00570F10"/>
    <w:rsid w:val="00693C7A"/>
    <w:rsid w:val="00696699"/>
    <w:rsid w:val="006E1F44"/>
    <w:rsid w:val="006F2C4C"/>
    <w:rsid w:val="00725774"/>
    <w:rsid w:val="007C51A6"/>
    <w:rsid w:val="007E2942"/>
    <w:rsid w:val="007E3C5F"/>
    <w:rsid w:val="00866668"/>
    <w:rsid w:val="008E2FAD"/>
    <w:rsid w:val="008F3AC5"/>
    <w:rsid w:val="009254C6"/>
    <w:rsid w:val="00956BCC"/>
    <w:rsid w:val="009851C3"/>
    <w:rsid w:val="009B40B3"/>
    <w:rsid w:val="00A04772"/>
    <w:rsid w:val="00A27EF3"/>
    <w:rsid w:val="00A45F8F"/>
    <w:rsid w:val="00A55F34"/>
    <w:rsid w:val="00A56417"/>
    <w:rsid w:val="00A96D85"/>
    <w:rsid w:val="00AC1775"/>
    <w:rsid w:val="00AC446D"/>
    <w:rsid w:val="00AE3EE2"/>
    <w:rsid w:val="00AF4514"/>
    <w:rsid w:val="00B01082"/>
    <w:rsid w:val="00B44B8E"/>
    <w:rsid w:val="00B9117D"/>
    <w:rsid w:val="00BB6F39"/>
    <w:rsid w:val="00C139E9"/>
    <w:rsid w:val="00C20209"/>
    <w:rsid w:val="00C23F95"/>
    <w:rsid w:val="00C43000"/>
    <w:rsid w:val="00C60A7E"/>
    <w:rsid w:val="00D05AB2"/>
    <w:rsid w:val="00D16154"/>
    <w:rsid w:val="00D916DE"/>
    <w:rsid w:val="00E43313"/>
    <w:rsid w:val="00E65CB8"/>
    <w:rsid w:val="00E70E99"/>
    <w:rsid w:val="00E87983"/>
    <w:rsid w:val="00EA0029"/>
    <w:rsid w:val="00EC65FF"/>
    <w:rsid w:val="00F13FAF"/>
    <w:rsid w:val="00F750EF"/>
    <w:rsid w:val="00FC510E"/>
    <w:rsid w:val="00FC727E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7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774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257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774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7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774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257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774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47D5-A264-4D06-92FE-536B73D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DELL</cp:lastModifiedBy>
  <cp:revision>71</cp:revision>
  <dcterms:created xsi:type="dcterms:W3CDTF">2013-07-04T20:43:00Z</dcterms:created>
  <dcterms:modified xsi:type="dcterms:W3CDTF">2014-01-21T18:49:00Z</dcterms:modified>
</cp:coreProperties>
</file>