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80" w:rsidRPr="00E47580" w:rsidRDefault="00E47580" w:rsidP="00E475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580" w:rsidRPr="00E47580" w:rsidRDefault="00E47580" w:rsidP="00E4758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47580">
        <w:rPr>
          <w:rFonts w:ascii="Times New Roman" w:hAnsi="Times New Roman" w:cs="Times New Roman"/>
          <w:sz w:val="24"/>
          <w:szCs w:val="24"/>
          <w:lang w:val="es-ES"/>
        </w:rPr>
        <w:t>Tablo 2: Plasenta previada erkek ve kız fetüsün gebelik sonuçları</w:t>
      </w:r>
    </w:p>
    <w:p w:rsidR="00E47580" w:rsidRPr="00E47580" w:rsidRDefault="00E47580" w:rsidP="00E4758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18"/>
        <w:gridCol w:w="1559"/>
        <w:gridCol w:w="992"/>
        <w:gridCol w:w="851"/>
      </w:tblGrid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Erkek </w:t>
            </w: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  <w:proofErr w:type="spellEnd"/>
          </w:p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(s= 58)</w:t>
            </w:r>
          </w:p>
        </w:tc>
        <w:tc>
          <w:tcPr>
            <w:tcW w:w="1559" w:type="dxa"/>
          </w:tcPr>
          <w:p w:rsid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Kız </w:t>
            </w: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  <w:proofErr w:type="spellEnd"/>
          </w:p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(s= 22)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değeri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Acil sezaryen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36 (% 62)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12 (% 54,5)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0,4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Elektif</w:t>
            </w:r>
            <w:proofErr w:type="spell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sezaryen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22 (% 38)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10 (% 45,4)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0,4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Anestezi şekli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Genel anestezi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46 (% 79,3)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18 (% 81,8)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981FA5" w:rsidP="00E475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Spinal</w:t>
            </w:r>
            <w:proofErr w:type="spellEnd"/>
            <w:r w:rsidR="00E47580"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anestezi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12 (% 20,9)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4 (% 18,1)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Fischer</w:t>
            </w:r>
            <w:proofErr w:type="spell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Doğum haftası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Doğum kilosu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3096,4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-2,1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&lt; 32 hafta doğum 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10 (% 17,2)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-2,1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Sezaryen </w:t>
            </w: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histerektomi</w:t>
            </w:r>
            <w:proofErr w:type="spellEnd"/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9  (% 15,5)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 (% 4,5)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2,2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Plasenta </w:t>
            </w:r>
            <w:proofErr w:type="spell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akreata</w:t>
            </w:r>
            <w:proofErr w:type="spellEnd"/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9  (15,5)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 (4,5)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2,2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AB0D8C" w:rsidP="00AB0D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Mesane</w:t>
            </w:r>
            <w:r w:rsidR="00E47580" w:rsidRPr="00E47580">
              <w:rPr>
                <w:rFonts w:ascii="Times New Roman" w:hAnsi="Times New Roman" w:cs="Times New Roman"/>
                <w:sz w:val="24"/>
                <w:szCs w:val="24"/>
              </w:rPr>
              <w:t xml:space="preserve"> hasarı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2 (% 3,4)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0,7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ES transfüzyonu yapılan hasta sayısı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20 (34,5)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2 (9)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475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5,2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Ortalama ES transfüzyonu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0,3±0,9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Operasyon süresi (dakika)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59±17,7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70,17±22,3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Hastanede kalış süresi (gün)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3,3±1,5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3,9±1,7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0,196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1. dakika APGAR skoru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0,4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47580" w:rsidRPr="00E47580" w:rsidTr="00561135">
        <w:tc>
          <w:tcPr>
            <w:tcW w:w="2943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5. dakika APGAR skoru</w:t>
            </w:r>
          </w:p>
        </w:tc>
        <w:tc>
          <w:tcPr>
            <w:tcW w:w="1418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E4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= 1,2</w:t>
            </w:r>
          </w:p>
        </w:tc>
        <w:tc>
          <w:tcPr>
            <w:tcW w:w="851" w:type="dxa"/>
          </w:tcPr>
          <w:p w:rsidR="00E47580" w:rsidRPr="00E47580" w:rsidRDefault="00E47580" w:rsidP="00E475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8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AB0D8C" w:rsidRDefault="00AB0D8C" w:rsidP="00E47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7580" w:rsidRPr="00E47580" w:rsidRDefault="00E47580" w:rsidP="00E47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7580">
        <w:rPr>
          <w:rFonts w:ascii="Times New Roman" w:hAnsi="Times New Roman" w:cs="Times New Roman"/>
          <w:sz w:val="24"/>
          <w:szCs w:val="24"/>
        </w:rPr>
        <w:t>ES: Eritrosit süspansiyonu</w:t>
      </w:r>
    </w:p>
    <w:p w:rsidR="00852EA8" w:rsidRPr="00E47580" w:rsidRDefault="00852EA8">
      <w:pPr>
        <w:rPr>
          <w:rFonts w:ascii="Times New Roman" w:hAnsi="Times New Roman" w:cs="Times New Roman"/>
          <w:sz w:val="24"/>
          <w:szCs w:val="24"/>
        </w:rPr>
      </w:pPr>
    </w:p>
    <w:sectPr w:rsidR="00852EA8" w:rsidRPr="00E47580" w:rsidSect="00D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35F"/>
    <w:multiLevelType w:val="hybridMultilevel"/>
    <w:tmpl w:val="752E0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7580"/>
    <w:rsid w:val="00852EA8"/>
    <w:rsid w:val="00981FA5"/>
    <w:rsid w:val="00AB0D8C"/>
    <w:rsid w:val="00D94F0D"/>
    <w:rsid w:val="00E4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580"/>
    <w:pPr>
      <w:widowControl w:val="0"/>
      <w:suppressAutoHyphens/>
      <w:spacing w:after="0" w:line="240" w:lineRule="auto"/>
      <w:ind w:left="708"/>
    </w:pPr>
    <w:rPr>
      <w:rFonts w:ascii="Times" w:eastAsia="Times" w:hAnsi="Times" w:cs="Mangal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2015-03-31T14:47:00Z</dcterms:created>
  <dcterms:modified xsi:type="dcterms:W3CDTF">2015-03-31T14:55:00Z</dcterms:modified>
</cp:coreProperties>
</file>